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C4751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60CC8723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216921C2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40D35C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26F95FF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7E45882" w14:textId="3568E418" w:rsidR="00C0365A" w:rsidRDefault="004C2632" w:rsidP="00C0365A">
      <w:pPr>
        <w:spacing w:line="0" w:lineRule="atLeast"/>
        <w:ind w:left="3544"/>
        <w:jc w:val="right"/>
        <w:rPr>
          <w:rFonts w:ascii="Trebuchet MS" w:eastAsia="Trebuchet MS" w:hAnsi="Trebuchet MS"/>
          <w:b/>
          <w:sz w:val="19"/>
        </w:rPr>
      </w:pPr>
      <w:r>
        <w:rPr>
          <w:rFonts w:ascii="Trebuchet MS" w:eastAsia="Trebuchet MS" w:hAnsi="Trebuchet MS"/>
          <w:b/>
          <w:sz w:val="19"/>
        </w:rPr>
        <w:t>IL SENTIERO SOCIETA’ COOPERATIVA SOCIALE ONLUS</w:t>
      </w:r>
    </w:p>
    <w:p w14:paraId="1E2446C6" w14:textId="785FF800" w:rsidR="00C0365A" w:rsidRDefault="004C2632" w:rsidP="00224E92">
      <w:pPr>
        <w:spacing w:line="0" w:lineRule="atLeast"/>
        <w:ind w:left="4678"/>
        <w:jc w:val="right"/>
        <w:rPr>
          <w:rFonts w:ascii="Trebuchet MS" w:eastAsia="Trebuchet MS" w:hAnsi="Trebuchet MS"/>
          <w:b/>
          <w:sz w:val="19"/>
        </w:rPr>
      </w:pPr>
      <w:r>
        <w:rPr>
          <w:rFonts w:ascii="Trebuchet MS" w:eastAsia="Trebuchet MS" w:hAnsi="Trebuchet MS"/>
          <w:b/>
          <w:sz w:val="19"/>
        </w:rPr>
        <w:t>TEGGIANO</w:t>
      </w:r>
      <w:r w:rsidR="001C23A6">
        <w:rPr>
          <w:rFonts w:ascii="Trebuchet MS" w:eastAsia="Trebuchet MS" w:hAnsi="Trebuchet MS"/>
          <w:b/>
          <w:sz w:val="19"/>
        </w:rPr>
        <w:t xml:space="preserve"> </w:t>
      </w:r>
      <w:r w:rsidR="00C0365A" w:rsidRPr="00C0365A">
        <w:rPr>
          <w:rFonts w:ascii="Trebuchet MS" w:eastAsia="Trebuchet MS" w:hAnsi="Trebuchet MS"/>
          <w:b/>
          <w:sz w:val="19"/>
        </w:rPr>
        <w:t>(</w:t>
      </w:r>
      <w:r w:rsidR="0064483D">
        <w:rPr>
          <w:rFonts w:ascii="Trebuchet MS" w:eastAsia="Trebuchet MS" w:hAnsi="Trebuchet MS"/>
          <w:b/>
          <w:sz w:val="19"/>
        </w:rPr>
        <w:t>SA</w:t>
      </w:r>
      <w:r w:rsidR="00C0365A" w:rsidRPr="00C0365A">
        <w:rPr>
          <w:rFonts w:ascii="Trebuchet MS" w:eastAsia="Trebuchet MS" w:hAnsi="Trebuchet MS"/>
          <w:b/>
          <w:sz w:val="19"/>
        </w:rPr>
        <w:t xml:space="preserve">), </w:t>
      </w:r>
      <w:r>
        <w:rPr>
          <w:rFonts w:ascii="Trebuchet MS" w:eastAsia="Trebuchet MS" w:hAnsi="Trebuchet MS"/>
          <w:b/>
          <w:sz w:val="19"/>
        </w:rPr>
        <w:t>Largo Sant’Agostino snc</w:t>
      </w:r>
      <w:r w:rsidR="0064483D">
        <w:rPr>
          <w:rFonts w:ascii="Trebuchet MS" w:eastAsia="Trebuchet MS" w:hAnsi="Trebuchet MS"/>
          <w:b/>
          <w:sz w:val="19"/>
        </w:rPr>
        <w:t xml:space="preserve"> – 8403</w:t>
      </w:r>
      <w:r>
        <w:rPr>
          <w:rFonts w:ascii="Trebuchet MS" w:eastAsia="Trebuchet MS" w:hAnsi="Trebuchet MS"/>
          <w:b/>
          <w:sz w:val="19"/>
        </w:rPr>
        <w:t>9</w:t>
      </w:r>
      <w:r w:rsidR="0064483D">
        <w:rPr>
          <w:rFonts w:ascii="Trebuchet MS" w:eastAsia="Trebuchet MS" w:hAnsi="Trebuchet MS"/>
          <w:b/>
          <w:sz w:val="19"/>
        </w:rPr>
        <w:t xml:space="preserve"> – SA</w:t>
      </w:r>
    </w:p>
    <w:p w14:paraId="72CEDD67" w14:textId="77777777" w:rsidR="00B51A07" w:rsidRPr="00B51A07" w:rsidRDefault="00B51A07" w:rsidP="00B51A07">
      <w:pPr>
        <w:spacing w:line="373" w:lineRule="exact"/>
        <w:rPr>
          <w:rFonts w:ascii="Times New Roman" w:eastAsia="Times New Roman" w:hAnsi="Times New Roman"/>
        </w:rPr>
      </w:pPr>
    </w:p>
    <w:p w14:paraId="0510B3FB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 </w:t>
      </w: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6CD54586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(Dichiarazione sostitutiva di atto di notorietà ex art. 47 D.P.R. n. 445/2000 e s.m.i..)</w:t>
      </w:r>
    </w:p>
    <w:p w14:paraId="4CD91F5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a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consapevole delle sanzioni penali prescritte dall'art. 76 del D.P.R. 28/12/2000, n. 445 e s.m.i.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s.m.i., sotto la propria personale responsabilità </w:t>
      </w:r>
    </w:p>
    <w:p w14:paraId="40950C06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30FB28D5" w14:textId="4F23DBA8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 che nei propri confronti non sussistono cause di inconferibilità (artt. da 3 ad 8 del citato D. Lgs.) nè incompatibilità (artt. da 9 a 14 del citato D. Lgs.) ai sensi delle disposizioni di cui al D. Lgs. n. 39/2013 e s.m.i. per il conferimento dell’inc</w:t>
      </w:r>
      <w:r w:rsidR="00C0365A">
        <w:rPr>
          <w:rFonts w:ascii="Times New Roman" w:eastAsia="Times New Roman" w:hAnsi="Times New Roman"/>
        </w:rPr>
        <w:t xml:space="preserve">arico presso </w:t>
      </w:r>
      <w:r w:rsidR="0064483D">
        <w:rPr>
          <w:rFonts w:ascii="Times New Roman" w:eastAsia="Times New Roman" w:hAnsi="Times New Roman"/>
        </w:rPr>
        <w:t>l</w:t>
      </w:r>
      <w:r w:rsidR="001C23A6">
        <w:rPr>
          <w:rFonts w:ascii="Times New Roman" w:eastAsia="Times New Roman" w:hAnsi="Times New Roman"/>
        </w:rPr>
        <w:t xml:space="preserve">’Associazione RI-GUARDA ODV </w:t>
      </w:r>
      <w:r>
        <w:rPr>
          <w:rFonts w:ascii="Times New Roman" w:eastAsia="Times New Roman" w:hAnsi="Times New Roman"/>
        </w:rPr>
        <w:t>;</w:t>
      </w:r>
    </w:p>
    <w:p w14:paraId="2E5A4760" w14:textId="79662F63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 che nei propri confronti sussistono la/le seguente/i cause di inconferibilità ai sensi delle disposizioni di cui al D. Lgs. n. 39/2013 (artt. da 3 ad 8) e s.m.i. per il conferimento dell’incarico presso</w:t>
      </w:r>
      <w:r w:rsidR="0064483D" w:rsidRPr="0064483D">
        <w:rPr>
          <w:rFonts w:ascii="Times New Roman" w:eastAsia="Times New Roman" w:hAnsi="Times New Roman"/>
        </w:rPr>
        <w:t xml:space="preserve"> </w:t>
      </w:r>
      <w:r w:rsidR="0064483D">
        <w:rPr>
          <w:rFonts w:ascii="Times New Roman" w:eastAsia="Times New Roman" w:hAnsi="Times New Roman"/>
        </w:rPr>
        <w:t>l</w:t>
      </w:r>
      <w:r w:rsidR="001C23A6">
        <w:rPr>
          <w:rFonts w:ascii="Times New Roman" w:eastAsia="Times New Roman" w:hAnsi="Times New Roman"/>
        </w:rPr>
        <w:t xml:space="preserve">’ASSOCIAZIONE RI-GUARDA ODV </w:t>
      </w:r>
      <w:r w:rsidR="00C0365A" w:rsidRPr="00C0365A">
        <w:rPr>
          <w:rFonts w:ascii="Times New Roman" w:eastAsia="Times New Roman" w:hAnsi="Times New Roman"/>
        </w:rPr>
        <w:t xml:space="preserve"> </w:t>
      </w:r>
      <w:r w:rsidR="00C0365A">
        <w:rPr>
          <w:rFonts w:ascii="Times New Roman" w:eastAsia="Times New Roman" w:hAnsi="Times New Roman"/>
        </w:rPr>
        <w:t xml:space="preserve">per </w:t>
      </w:r>
      <w:r w:rsidRPr="00B51A07">
        <w:rPr>
          <w:rFonts w:ascii="Times New Roman" w:eastAsia="Times New Roman" w:hAnsi="Times New Roman"/>
        </w:rPr>
        <w:t>essere stato condannato per uno dei reati di cui all’art. 3, comma1, della L. n. 97/2001 e s.m.i.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5870F91A" w14:textId="13BF6D15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s.m.i. (artt. da 9 a 14) per il conferimento dell’incarico presso </w:t>
      </w:r>
      <w:r w:rsidR="00AA1D87">
        <w:rPr>
          <w:rFonts w:ascii="Times New Roman" w:eastAsia="Times New Roman" w:hAnsi="Times New Roman"/>
        </w:rPr>
        <w:t>l’ASSOCIAZIONE RI-GUARDA ODV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4B1D42A3" w14:textId="77777777" w:rsidTr="00C61EC7">
        <w:tc>
          <w:tcPr>
            <w:tcW w:w="4819" w:type="dxa"/>
            <w:shd w:val="clear" w:color="auto" w:fill="auto"/>
          </w:tcPr>
          <w:p w14:paraId="0111426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0E2C0D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599D2947" w14:textId="77777777" w:rsidTr="00C61EC7">
        <w:tc>
          <w:tcPr>
            <w:tcW w:w="4819" w:type="dxa"/>
            <w:shd w:val="clear" w:color="auto" w:fill="auto"/>
          </w:tcPr>
          <w:p w14:paraId="3C923AA6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50E0C2C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6C94B2DA" w14:textId="77777777" w:rsidTr="00C61EC7">
        <w:tc>
          <w:tcPr>
            <w:tcW w:w="4819" w:type="dxa"/>
            <w:shd w:val="clear" w:color="auto" w:fill="auto"/>
          </w:tcPr>
          <w:p w14:paraId="7D45729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6C49F6FA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25CE8205" w14:textId="77777777" w:rsidTr="00C61EC7">
        <w:tc>
          <w:tcPr>
            <w:tcW w:w="4819" w:type="dxa"/>
            <w:shd w:val="clear" w:color="auto" w:fill="auto"/>
          </w:tcPr>
          <w:p w14:paraId="1F9E53E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18057E64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7E5EBC6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s.m.i.; </w:t>
      </w:r>
    </w:p>
    <w:p w14:paraId="136F8DCC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s.m.i. e 53, comma 16 ter, del D. Lgs. n. 165/2001 e s.m.i.; </w:t>
      </w:r>
    </w:p>
    <w:p w14:paraId="399F89AD" w14:textId="70BA1B06" w:rsidR="00EE6633" w:rsidRP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>di essere informato/a che, ai sensi di quanto disposto dall’art. 20 del D. Lgs. n. 39/2013 e s.m.i.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>bblicata sul sito aziendale del</w:t>
      </w:r>
      <w:r w:rsidR="00AA1D87">
        <w:rPr>
          <w:rFonts w:ascii="Times New Roman" w:eastAsia="Times New Roman" w:hAnsi="Times New Roman"/>
        </w:rPr>
        <w:t>l’ASSOCIAZIONE RI-GUARDA ODV</w:t>
      </w:r>
      <w:r w:rsidRPr="00EE6633">
        <w:rPr>
          <w:rFonts w:ascii="Times New Roman" w:eastAsia="Times New Roman" w:hAnsi="Times New Roman"/>
        </w:rPr>
        <w:t xml:space="preserve">. </w:t>
      </w:r>
    </w:p>
    <w:p w14:paraId="38717F06" w14:textId="77777777" w:rsidR="00EE6633" w:rsidRP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s.m.i.. </w:t>
      </w:r>
    </w:p>
    <w:p w14:paraId="7522E676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56F0428A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5A3583C5" w14:textId="77777777" w:rsidR="00A64751" w:rsidRDefault="00A64751" w:rsidP="00EE6633">
      <w:pPr>
        <w:spacing w:line="373" w:lineRule="exact"/>
        <w:rPr>
          <w:rFonts w:ascii="Times New Roman" w:eastAsia="Times New Roman" w:hAnsi="Times New Roman"/>
        </w:rPr>
      </w:pPr>
    </w:p>
    <w:p w14:paraId="520CFC06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572D5BC1" w14:textId="77777777" w:rsidR="00B51A07" w:rsidRPr="00B51A07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lastRenderedPageBreak/>
        <w:t xml:space="preserve">Ai sensi di quanto disposto dall’art. 38 del D.P.R. n. 445/2000 e s.m.i.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1C600" w14:textId="77777777" w:rsidR="00C837BC" w:rsidRDefault="00C837BC" w:rsidP="00781D1A">
      <w:r>
        <w:separator/>
      </w:r>
    </w:p>
  </w:endnote>
  <w:endnote w:type="continuationSeparator" w:id="0">
    <w:p w14:paraId="50E5115C" w14:textId="77777777" w:rsidR="00C837BC" w:rsidRDefault="00C837BC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D18DC" w14:textId="77777777" w:rsidR="00AB687B" w:rsidRDefault="00AB68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F7B98" w14:textId="77777777" w:rsidR="00AB687B" w:rsidRDefault="00AB68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E5C04" w14:textId="77777777" w:rsidR="00AB687B" w:rsidRDefault="00AB68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7F707" w14:textId="77777777" w:rsidR="00C837BC" w:rsidRDefault="00C837BC" w:rsidP="00781D1A">
      <w:r>
        <w:separator/>
      </w:r>
    </w:p>
  </w:footnote>
  <w:footnote w:type="continuationSeparator" w:id="0">
    <w:p w14:paraId="095F07A5" w14:textId="77777777" w:rsidR="00C837BC" w:rsidRDefault="00C837BC" w:rsidP="00781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39D4" w14:textId="77777777" w:rsidR="00AB687B" w:rsidRDefault="00AB68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CADA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2A710DB3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4E275335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55B00785" w14:textId="77777777" w:rsidR="00284B3E" w:rsidRP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  <w:rPr>
        <w:b/>
        <w:sz w:val="24"/>
        <w:szCs w:val="24"/>
      </w:rPr>
    </w:pPr>
    <w:r w:rsidRPr="00284B3E">
      <w:rPr>
        <w:b/>
        <w:sz w:val="24"/>
        <w:szCs w:val="24"/>
      </w:rP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C83B5" w14:textId="77777777" w:rsidR="00AB687B" w:rsidRDefault="00AB68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24927790">
      <w:start w:val="1"/>
      <w:numFmt w:val="decimal"/>
      <w:lvlText w:val="%1."/>
      <w:lvlJc w:val="left"/>
    </w:lvl>
    <w:lvl w:ilvl="1" w:tplc="45FEB544">
      <w:start w:val="1"/>
      <w:numFmt w:val="bullet"/>
      <w:lvlText w:val=""/>
      <w:lvlJc w:val="left"/>
    </w:lvl>
    <w:lvl w:ilvl="2" w:tplc="650E37AC">
      <w:start w:val="1"/>
      <w:numFmt w:val="bullet"/>
      <w:lvlText w:val=""/>
      <w:lvlJc w:val="left"/>
    </w:lvl>
    <w:lvl w:ilvl="3" w:tplc="2C3EAF38">
      <w:start w:val="1"/>
      <w:numFmt w:val="bullet"/>
      <w:lvlText w:val=""/>
      <w:lvlJc w:val="left"/>
    </w:lvl>
    <w:lvl w:ilvl="4" w:tplc="84FE8E96">
      <w:start w:val="1"/>
      <w:numFmt w:val="bullet"/>
      <w:lvlText w:val=""/>
      <w:lvlJc w:val="left"/>
    </w:lvl>
    <w:lvl w:ilvl="5" w:tplc="87069370">
      <w:start w:val="1"/>
      <w:numFmt w:val="bullet"/>
      <w:lvlText w:val=""/>
      <w:lvlJc w:val="left"/>
    </w:lvl>
    <w:lvl w:ilvl="6" w:tplc="C75229FE">
      <w:start w:val="1"/>
      <w:numFmt w:val="bullet"/>
      <w:lvlText w:val=""/>
      <w:lvlJc w:val="left"/>
    </w:lvl>
    <w:lvl w:ilvl="7" w:tplc="4050B46E">
      <w:start w:val="1"/>
      <w:numFmt w:val="bullet"/>
      <w:lvlText w:val=""/>
      <w:lvlJc w:val="left"/>
    </w:lvl>
    <w:lvl w:ilvl="8" w:tplc="7DCA4954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7827783">
    <w:abstractNumId w:val="0"/>
  </w:num>
  <w:num w:numId="2" w16cid:durableId="676613992">
    <w:abstractNumId w:val="2"/>
  </w:num>
  <w:num w:numId="3" w16cid:durableId="1441030387">
    <w:abstractNumId w:val="3"/>
  </w:num>
  <w:num w:numId="4" w16cid:durableId="85820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260BF"/>
    <w:rsid w:val="000E56A4"/>
    <w:rsid w:val="00171008"/>
    <w:rsid w:val="00197284"/>
    <w:rsid w:val="001C23A6"/>
    <w:rsid w:val="001C5781"/>
    <w:rsid w:val="00224E92"/>
    <w:rsid w:val="00262CE7"/>
    <w:rsid w:val="00284B3E"/>
    <w:rsid w:val="003F46F1"/>
    <w:rsid w:val="00450F08"/>
    <w:rsid w:val="00470CA2"/>
    <w:rsid w:val="00473DEA"/>
    <w:rsid w:val="004932A0"/>
    <w:rsid w:val="004C2632"/>
    <w:rsid w:val="005203B7"/>
    <w:rsid w:val="0063093E"/>
    <w:rsid w:val="0064483D"/>
    <w:rsid w:val="00655A0F"/>
    <w:rsid w:val="006C1B7B"/>
    <w:rsid w:val="006C29CD"/>
    <w:rsid w:val="00781D1A"/>
    <w:rsid w:val="00824677"/>
    <w:rsid w:val="00884C7A"/>
    <w:rsid w:val="00903739"/>
    <w:rsid w:val="009E7343"/>
    <w:rsid w:val="00A04303"/>
    <w:rsid w:val="00A22F7D"/>
    <w:rsid w:val="00A64751"/>
    <w:rsid w:val="00A7758F"/>
    <w:rsid w:val="00A900D0"/>
    <w:rsid w:val="00AA0119"/>
    <w:rsid w:val="00AA1D87"/>
    <w:rsid w:val="00AB687B"/>
    <w:rsid w:val="00B51A07"/>
    <w:rsid w:val="00B7557C"/>
    <w:rsid w:val="00BA242B"/>
    <w:rsid w:val="00C0365A"/>
    <w:rsid w:val="00C13CCF"/>
    <w:rsid w:val="00C144F6"/>
    <w:rsid w:val="00C61EC7"/>
    <w:rsid w:val="00C837BC"/>
    <w:rsid w:val="00CB72AA"/>
    <w:rsid w:val="00CD5101"/>
    <w:rsid w:val="00D43AEF"/>
    <w:rsid w:val="00D6574F"/>
    <w:rsid w:val="00DC7EFF"/>
    <w:rsid w:val="00EC05AC"/>
    <w:rsid w:val="00EE6633"/>
    <w:rsid w:val="00F6266D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1137D3"/>
  <w15:chartTrackingRefBased/>
  <w15:docId w15:val="{ED523844-7B07-4DAE-9DBD-291097D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2" ma:contentTypeDescription="Creare un nuovo documento." ma:contentTypeScope="" ma:versionID="7d0ec9aed9877c3a3e8c0ed048f45b5e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315fdaa65457f4c2e543b8604f13bb8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E55A3-ED24-4B3D-96F3-B028BCBDF274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F00A9E-87FA-4DCA-9CCB-96B4BC7DEE7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56df287-b532-43f5-9439-b1d9e7cbd2e5"/>
    <ds:schemaRef ds:uri="24beb0c3-0e48-4edd-b951-dbb22cb0b8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E98117-4E6B-4C46-BAA6-3EAE213F849A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5EFEF0B5-D08B-47EE-AAD1-716C4062DE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Gaetano Romanelli</cp:lastModifiedBy>
  <cp:revision>3</cp:revision>
  <dcterms:created xsi:type="dcterms:W3CDTF">2023-09-05T18:27:00Z</dcterms:created>
  <dcterms:modified xsi:type="dcterms:W3CDTF">2025-01-14T16:28:00Z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